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C8E" w:rsidRPr="008E6C8E" w:rsidRDefault="008E6C8E" w:rsidP="008E6C8E">
      <w:pPr>
        <w:jc w:val="right"/>
        <w:rPr>
          <w:rFonts w:cstheme="majorHAnsi"/>
        </w:rPr>
      </w:pPr>
      <w:r w:rsidRPr="008E6C8E">
        <w:rPr>
          <w:rFonts w:cstheme="majorHAnsi"/>
        </w:rPr>
        <w:t>ДО</w:t>
      </w:r>
      <w:r w:rsidRPr="008E6C8E">
        <w:rPr>
          <w:rFonts w:cstheme="majorHAnsi"/>
        </w:rPr>
        <w:br/>
        <w:t>УПРАВИТЕЛНИЯ СЪВЕТ НА</w:t>
      </w:r>
      <w:r w:rsidRPr="008E6C8E">
        <w:rPr>
          <w:rFonts w:cstheme="majorHAnsi"/>
        </w:rPr>
        <w:br/>
        <w:t>СДРУЖЕНИЕ „УЧИЛИЩНО НАСТОЯТЕЛСТВО ПРИ 163. ОУ“</w:t>
      </w:r>
    </w:p>
    <w:p w:rsidR="008E6C8E" w:rsidRDefault="008E6C8E" w:rsidP="003B019D">
      <w:pPr>
        <w:rPr>
          <w:rFonts w:cstheme="majorHAnsi"/>
          <w:b/>
          <w:bCs/>
          <w:sz w:val="28"/>
          <w:szCs w:val="28"/>
        </w:rPr>
      </w:pPr>
    </w:p>
    <w:p w:rsidR="008E6C8E" w:rsidRPr="008E6C8E" w:rsidRDefault="008E6C8E" w:rsidP="008E6C8E">
      <w:pPr>
        <w:jc w:val="center"/>
        <w:rPr>
          <w:rFonts w:cstheme="majorHAnsi"/>
          <w:b/>
          <w:bCs/>
          <w:sz w:val="28"/>
          <w:szCs w:val="28"/>
        </w:rPr>
      </w:pPr>
      <w:r w:rsidRPr="008E6C8E">
        <w:rPr>
          <w:rFonts w:cstheme="majorHAnsi"/>
          <w:b/>
          <w:bCs/>
          <w:sz w:val="28"/>
          <w:szCs w:val="28"/>
        </w:rPr>
        <w:t>ИСКАНЕ ЗА ВЪЗСТАНОВЯВАНЕ НА ДАРЕНИЕ</w:t>
      </w:r>
    </w:p>
    <w:p w:rsidR="008E6C8E" w:rsidRPr="008E6C8E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b/>
          <w:bCs/>
          <w:sz w:val="24"/>
          <w:szCs w:val="24"/>
        </w:rPr>
        <w:t>От:</w:t>
      </w:r>
      <w:r w:rsidRPr="008E6C8E">
        <w:rPr>
          <w:rFonts w:cstheme="majorHAnsi"/>
          <w:sz w:val="24"/>
          <w:szCs w:val="24"/>
        </w:rPr>
        <w:t> .......................................................................................................................................</w:t>
      </w:r>
      <w:r w:rsidRPr="008E6C8E">
        <w:rPr>
          <w:rFonts w:cstheme="majorHAnsi"/>
          <w:sz w:val="24"/>
          <w:szCs w:val="24"/>
        </w:rPr>
        <w:br/>
      </w:r>
      <w:r w:rsidRPr="008E6C8E">
        <w:rPr>
          <w:rFonts w:cstheme="majorHAnsi"/>
          <w:i/>
          <w:iCs/>
          <w:sz w:val="24"/>
          <w:szCs w:val="24"/>
        </w:rPr>
        <w:t>(три имена на физическото лице или наименование на юридическото лице)</w:t>
      </w:r>
    </w:p>
    <w:p w:rsidR="008E6C8E" w:rsidRPr="008E6C8E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b/>
          <w:bCs/>
          <w:sz w:val="24"/>
          <w:szCs w:val="24"/>
        </w:rPr>
        <w:t>Тел. за контакт:</w:t>
      </w:r>
      <w:r w:rsidRPr="008E6C8E">
        <w:rPr>
          <w:rFonts w:cstheme="majorHAnsi"/>
          <w:sz w:val="24"/>
          <w:szCs w:val="24"/>
        </w:rPr>
        <w:t> ...........................................  </w:t>
      </w:r>
      <w:r w:rsidRPr="008E6C8E">
        <w:rPr>
          <w:rFonts w:cstheme="majorHAnsi"/>
          <w:b/>
          <w:bCs/>
          <w:sz w:val="24"/>
          <w:szCs w:val="24"/>
        </w:rPr>
        <w:t>Имейл:</w:t>
      </w:r>
      <w:r w:rsidRPr="008E6C8E">
        <w:rPr>
          <w:rFonts w:cstheme="majorHAnsi"/>
          <w:sz w:val="24"/>
          <w:szCs w:val="24"/>
        </w:rPr>
        <w:t> ...........................................................</w:t>
      </w:r>
    </w:p>
    <w:p w:rsidR="008E6C8E" w:rsidRPr="008E6C8E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b/>
          <w:bCs/>
          <w:sz w:val="24"/>
          <w:szCs w:val="24"/>
        </w:rPr>
        <w:t>УВАЖАЕМИ ЧЛЕНОВЕ НА УПРАВИТЕЛНИЯ СЪВЕТ,</w:t>
      </w:r>
    </w:p>
    <w:p w:rsidR="008E6C8E" w:rsidRPr="008E6C8E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sz w:val="24"/>
          <w:szCs w:val="24"/>
        </w:rPr>
        <w:t xml:space="preserve">Във връзка с Ваше уведомление от </w:t>
      </w:r>
      <w:r>
        <w:rPr>
          <w:rFonts w:cstheme="majorHAnsi"/>
          <w:sz w:val="24"/>
          <w:szCs w:val="24"/>
        </w:rPr>
        <w:t>……………..</w:t>
      </w:r>
      <w:r w:rsidRPr="008E6C8E">
        <w:rPr>
          <w:rFonts w:cstheme="majorHAnsi"/>
          <w:sz w:val="24"/>
          <w:szCs w:val="24"/>
        </w:rPr>
        <w:t>г. относно промяна на целта на дарителска</w:t>
      </w:r>
      <w:r w:rsidR="000722A6">
        <w:rPr>
          <w:rFonts w:cstheme="majorHAnsi"/>
          <w:sz w:val="24"/>
          <w:szCs w:val="24"/>
          <w:lang w:val="bg-BG"/>
        </w:rPr>
        <w:t xml:space="preserve">та </w:t>
      </w:r>
      <w:r w:rsidRPr="008E6C8E">
        <w:rPr>
          <w:rFonts w:cstheme="majorHAnsi"/>
          <w:sz w:val="24"/>
          <w:szCs w:val="24"/>
        </w:rPr>
        <w:t>кампания „Устремени към звездите“, с настоящото заявявам, че:</w:t>
      </w:r>
    </w:p>
    <w:p w:rsidR="008E6C8E" w:rsidRPr="008E6C8E" w:rsidRDefault="008E6C8E" w:rsidP="008E6C8E">
      <w:pPr>
        <w:rPr>
          <w:rFonts w:cstheme="majorHAnsi"/>
          <w:b/>
          <w:bCs/>
          <w:sz w:val="24"/>
          <w:szCs w:val="24"/>
        </w:rPr>
      </w:pPr>
      <w:r w:rsidRPr="008E6C8E">
        <w:rPr>
          <w:rFonts w:cstheme="majorHAnsi"/>
          <w:b/>
          <w:bCs/>
          <w:sz w:val="24"/>
          <w:szCs w:val="24"/>
        </w:rPr>
        <w:t>Не приемам пренасочването на направеното от мен дарение за нови цели</w:t>
      </w:r>
      <w:r w:rsidRPr="008E6C8E">
        <w:rPr>
          <w:rFonts w:cstheme="majorHAnsi"/>
          <w:b/>
          <w:bCs/>
          <w:sz w:val="24"/>
          <w:szCs w:val="24"/>
          <w:lang w:val="bg-BG"/>
        </w:rPr>
        <w:t xml:space="preserve"> и ж</w:t>
      </w:r>
      <w:r w:rsidRPr="008E6C8E">
        <w:rPr>
          <w:rFonts w:cstheme="majorHAnsi"/>
          <w:b/>
          <w:bCs/>
          <w:sz w:val="24"/>
          <w:szCs w:val="24"/>
        </w:rPr>
        <w:t>елая дарената от мен сума да ми бъде възстановена по банков път.</w:t>
      </w:r>
    </w:p>
    <w:p w:rsidR="008E6C8E" w:rsidRPr="008E6C8E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sz w:val="24"/>
          <w:szCs w:val="24"/>
        </w:rPr>
        <w:t>Информация за дарението:</w:t>
      </w:r>
    </w:p>
    <w:p w:rsidR="008E6C8E" w:rsidRPr="008E6C8E" w:rsidRDefault="008E6C8E" w:rsidP="008E6C8E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8E6C8E">
        <w:rPr>
          <w:sz w:val="24"/>
          <w:szCs w:val="24"/>
        </w:rPr>
        <w:t>Размер на сумата: ................................... лв.</w:t>
      </w:r>
    </w:p>
    <w:p w:rsidR="008E6C8E" w:rsidRPr="008E6C8E" w:rsidRDefault="008E6C8E" w:rsidP="008E6C8E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8E6C8E">
        <w:rPr>
          <w:sz w:val="24"/>
          <w:szCs w:val="24"/>
        </w:rPr>
        <w:t>Дата на извършване (ориентировъчно): ................................. г.</w:t>
      </w:r>
    </w:p>
    <w:p w:rsidR="008E6C8E" w:rsidRPr="008E6C8E" w:rsidRDefault="008E6C8E" w:rsidP="008E6C8E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8E6C8E">
        <w:rPr>
          <w:sz w:val="24"/>
          <w:szCs w:val="24"/>
        </w:rPr>
        <w:t>Прикачен документ за дарението (напр. платежно нареждане, вносна бележка, разписка или др.): [ ] Да / [ ] Не</w:t>
      </w:r>
      <w:r>
        <w:rPr>
          <w:sz w:val="24"/>
          <w:szCs w:val="24"/>
        </w:rPr>
        <w:br/>
      </w:r>
    </w:p>
    <w:p w:rsidR="008E6C8E" w:rsidRPr="008E6C8E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b/>
          <w:bCs/>
          <w:sz w:val="24"/>
          <w:szCs w:val="24"/>
        </w:rPr>
        <w:t>Данни за възстановяване на сумата:</w:t>
      </w:r>
    </w:p>
    <w:p w:rsidR="008E6C8E" w:rsidRPr="008E6C8E" w:rsidRDefault="008E6C8E" w:rsidP="008E6C8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8E6C8E">
        <w:rPr>
          <w:b/>
          <w:bCs/>
          <w:sz w:val="24"/>
          <w:szCs w:val="24"/>
        </w:rPr>
        <w:t>IBAN:</w:t>
      </w:r>
      <w:r w:rsidRPr="008E6C8E">
        <w:rPr>
          <w:sz w:val="24"/>
          <w:szCs w:val="24"/>
        </w:rPr>
        <w:t> 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</w:t>
      </w:r>
    </w:p>
    <w:p w:rsidR="008E6C8E" w:rsidRPr="008E6C8E" w:rsidRDefault="008E6C8E" w:rsidP="008E6C8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8E6C8E">
        <w:rPr>
          <w:b/>
          <w:bCs/>
          <w:sz w:val="24"/>
          <w:szCs w:val="24"/>
        </w:rPr>
        <w:t>Банка:</w:t>
      </w:r>
      <w:r w:rsidRPr="008E6C8E">
        <w:rPr>
          <w:sz w:val="24"/>
          <w:szCs w:val="24"/>
        </w:rPr>
        <w:t> 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</w:t>
      </w:r>
    </w:p>
    <w:p w:rsidR="008E6C8E" w:rsidRPr="008E6C8E" w:rsidRDefault="008E6C8E" w:rsidP="008E6C8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8E6C8E">
        <w:rPr>
          <w:b/>
          <w:bCs/>
          <w:sz w:val="24"/>
          <w:szCs w:val="24"/>
        </w:rPr>
        <w:t>Титуляр на сметката:</w:t>
      </w:r>
      <w:r w:rsidRPr="008E6C8E">
        <w:rPr>
          <w:sz w:val="24"/>
          <w:szCs w:val="24"/>
        </w:rPr>
        <w:t> ............................................................................................</w:t>
      </w:r>
      <w:r>
        <w:rPr>
          <w:sz w:val="24"/>
          <w:szCs w:val="24"/>
        </w:rPr>
        <w:br/>
      </w:r>
    </w:p>
    <w:p w:rsidR="003B019D" w:rsidRDefault="008E6C8E" w:rsidP="008E6C8E">
      <w:pPr>
        <w:rPr>
          <w:rFonts w:cstheme="majorHAnsi"/>
          <w:sz w:val="24"/>
          <w:szCs w:val="24"/>
        </w:rPr>
      </w:pPr>
      <w:r w:rsidRPr="008E6C8E">
        <w:rPr>
          <w:rFonts w:cstheme="majorHAnsi"/>
          <w:sz w:val="24"/>
          <w:szCs w:val="24"/>
        </w:rPr>
        <w:t>Известно ми е, че сумата ще бъде възстановена след проверка в счетоводните регистри на Сдружението.</w:t>
      </w:r>
    </w:p>
    <w:p w:rsidR="008E6C8E" w:rsidRPr="008E6C8E" w:rsidRDefault="003B019D" w:rsidP="008E6C8E">
      <w:pPr>
        <w:rPr>
          <w:rFonts w:cstheme="majorHAnsi"/>
          <w:sz w:val="24"/>
          <w:szCs w:val="24"/>
        </w:rPr>
      </w:pPr>
      <w:r w:rsidRPr="003B019D">
        <w:rPr>
          <w:rFonts w:cstheme="majorHAnsi"/>
          <w:sz w:val="24"/>
          <w:szCs w:val="24"/>
        </w:rPr>
        <w:t>С подаването на настоящото искане</w:t>
      </w:r>
      <w:r w:rsidR="000722A6">
        <w:rPr>
          <w:rFonts w:cstheme="majorHAnsi"/>
          <w:sz w:val="24"/>
          <w:szCs w:val="24"/>
          <w:lang w:val="bg-BG"/>
        </w:rPr>
        <w:t xml:space="preserve"> </w:t>
      </w:r>
      <w:r w:rsidRPr="003B019D">
        <w:rPr>
          <w:rFonts w:cstheme="majorHAnsi"/>
          <w:sz w:val="24"/>
          <w:szCs w:val="24"/>
        </w:rPr>
        <w:t>заявявам, че давам изричното си съгласие личните ми данни да бъдат обработвани от Сдружение „Училищно настоятелство при 163. ОУ“ за целите на извършване на необходимите действия във връзка с проверка</w:t>
      </w:r>
      <w:r w:rsidR="000722A6">
        <w:rPr>
          <w:rFonts w:cstheme="majorHAnsi"/>
          <w:sz w:val="24"/>
          <w:szCs w:val="24"/>
          <w:lang w:val="bg-BG"/>
        </w:rPr>
        <w:t>та</w:t>
      </w:r>
      <w:r w:rsidRPr="003B019D">
        <w:rPr>
          <w:rFonts w:cstheme="majorHAnsi"/>
          <w:sz w:val="24"/>
          <w:szCs w:val="24"/>
        </w:rPr>
        <w:t xml:space="preserve"> и възстановяване</w:t>
      </w:r>
      <w:r w:rsidR="000722A6">
        <w:rPr>
          <w:rFonts w:cstheme="majorHAnsi"/>
          <w:sz w:val="24"/>
          <w:szCs w:val="24"/>
          <w:lang w:val="bg-BG"/>
        </w:rPr>
        <w:t>то</w:t>
      </w:r>
      <w:r w:rsidRPr="003B019D">
        <w:rPr>
          <w:rFonts w:cstheme="majorHAnsi"/>
          <w:sz w:val="24"/>
          <w:szCs w:val="24"/>
        </w:rPr>
        <w:t xml:space="preserve"> на дарената сума</w:t>
      </w:r>
      <w:r>
        <w:rPr>
          <w:rFonts w:cstheme="majorHAnsi"/>
          <w:sz w:val="24"/>
          <w:szCs w:val="24"/>
        </w:rPr>
        <w:t>.</w:t>
      </w:r>
    </w:p>
    <w:p w:rsidR="008E6C8E" w:rsidRPr="008E6C8E" w:rsidRDefault="008E6C8E" w:rsidP="00161E53">
      <w:pPr>
        <w:rPr>
          <w:rFonts w:cstheme="majorHAnsi"/>
          <w:sz w:val="24"/>
          <w:szCs w:val="24"/>
        </w:rPr>
      </w:pPr>
      <w:r w:rsidRPr="008E6C8E">
        <w:rPr>
          <w:rFonts w:cstheme="majorHAnsi"/>
          <w:b/>
          <w:bCs/>
          <w:sz w:val="24"/>
          <w:szCs w:val="24"/>
        </w:rPr>
        <w:t>Дата:</w:t>
      </w:r>
      <w:r w:rsidRPr="008E6C8E">
        <w:rPr>
          <w:rFonts w:cstheme="majorHAnsi"/>
          <w:sz w:val="24"/>
          <w:szCs w:val="24"/>
        </w:rPr>
        <w:t> .....................  </w:t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 w:rsidRPr="008E6C8E">
        <w:rPr>
          <w:rFonts w:cstheme="majorHAnsi"/>
          <w:b/>
          <w:bCs/>
          <w:sz w:val="24"/>
          <w:szCs w:val="24"/>
        </w:rPr>
        <w:t>Подпис:</w:t>
      </w:r>
      <w:r w:rsidRPr="008E6C8E">
        <w:rPr>
          <w:rFonts w:cstheme="majorHAnsi"/>
          <w:sz w:val="24"/>
          <w:szCs w:val="24"/>
        </w:rPr>
        <w:t> ............................................</w:t>
      </w:r>
      <w:r w:rsidRPr="008E6C8E">
        <w:rPr>
          <w:rFonts w:cstheme="majorHAnsi"/>
          <w:sz w:val="24"/>
          <w:szCs w:val="24"/>
        </w:rPr>
        <w:br/>
      </w:r>
    </w:p>
    <w:sectPr w:rsidR="008E6C8E" w:rsidRPr="008E6C8E" w:rsidSect="003B019D">
      <w:headerReference w:type="default" r:id="rId8"/>
      <w:footerReference w:type="even" r:id="rId9"/>
      <w:footerReference w:type="default" r:id="rId10"/>
      <w:pgSz w:w="11906" w:h="16838"/>
      <w:pgMar w:top="2064" w:right="1797" w:bottom="1134" w:left="1797" w:header="720" w:footer="51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B59" w:rsidRDefault="00E83B59" w:rsidP="002A55F5">
      <w:pPr>
        <w:spacing w:after="0" w:line="240" w:lineRule="auto"/>
      </w:pPr>
      <w:r>
        <w:separator/>
      </w:r>
    </w:p>
  </w:endnote>
  <w:endnote w:type="continuationSeparator" w:id="0">
    <w:p w:rsidR="00E83B59" w:rsidRDefault="00E83B59" w:rsidP="002A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94484338"/>
      <w:docPartObj>
        <w:docPartGallery w:val="Page Numbers (Bottom of Page)"/>
        <w:docPartUnique/>
      </w:docPartObj>
    </w:sdtPr>
    <w:sdtContent>
      <w:p w:rsidR="002A55F5" w:rsidRDefault="002A55F5" w:rsidP="001939C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A55F5" w:rsidRDefault="002A55F5" w:rsidP="001939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5F5" w:rsidRDefault="002A55F5" w:rsidP="001939C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B59" w:rsidRDefault="00E83B59" w:rsidP="002A55F5">
      <w:pPr>
        <w:spacing w:after="0" w:line="240" w:lineRule="auto"/>
      </w:pPr>
      <w:r>
        <w:separator/>
      </w:r>
    </w:p>
  </w:footnote>
  <w:footnote w:type="continuationSeparator" w:id="0">
    <w:p w:rsidR="00E83B59" w:rsidRDefault="00E83B59" w:rsidP="002A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E53" w:rsidRDefault="00C22111" w:rsidP="00C22111">
    <w:pPr>
      <w:pStyle w:val="Header"/>
      <w:pBdr>
        <w:bottom w:val="thickThinSmallGap" w:sz="24" w:space="1" w:color="622423"/>
      </w:pBdr>
      <w:jc w:val="center"/>
    </w:pPr>
    <w:r>
      <w:rPr>
        <w:noProof/>
      </w:rPr>
      <w:drawing>
        <wp:anchor distT="0" distB="7620" distL="114300" distR="114300" simplePos="0" relativeHeight="251659264" behindDoc="1" locked="0" layoutInCell="1" allowOverlap="1" wp14:anchorId="44536818" wp14:editId="4ECD2FD8">
          <wp:simplePos x="0" y="0"/>
          <wp:positionH relativeFrom="column">
            <wp:posOffset>-554990</wp:posOffset>
          </wp:positionH>
          <wp:positionV relativeFrom="paragraph">
            <wp:posOffset>-76778</wp:posOffset>
          </wp:positionV>
          <wp:extent cx="647700" cy="849630"/>
          <wp:effectExtent l="0" t="0" r="0" b="1270"/>
          <wp:wrapTight wrapText="bothSides">
            <wp:wrapPolygon edited="0">
              <wp:start x="0" y="0"/>
              <wp:lineTo x="0" y="21309"/>
              <wp:lineTo x="21176" y="21309"/>
              <wp:lineTo x="21176" y="0"/>
              <wp:lineTo x="0" y="0"/>
            </wp:wrapPolygon>
          </wp:wrapTight>
          <wp:docPr id="1" name="Picture 1" descr="D:\work documents velislava\актуални документи\настоятелство\снимки картини и лога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work documents velislava\актуални документи\настоятелство\снимки картини и лога\лого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  <w:sz w:val="32"/>
        <w:szCs w:val="32"/>
        <w:lang w:val="bg-BG"/>
      </w:rPr>
      <w:t>СДРУЖЕНИЕ УЧИЛИЩНО НАСТОЯТЕЛСТВО КЪМ                         163</w:t>
    </w:r>
    <w:r>
      <w:rPr>
        <w:rFonts w:asciiTheme="majorHAnsi" w:eastAsiaTheme="majorEastAsia" w:hAnsiTheme="majorHAnsi" w:cstheme="majorBidi"/>
        <w:sz w:val="32"/>
        <w:szCs w:val="32"/>
        <w:lang w:val="en-GB"/>
      </w:rPr>
      <w:t>.</w:t>
    </w:r>
    <w:r>
      <w:rPr>
        <w:rFonts w:asciiTheme="majorHAnsi" w:eastAsiaTheme="majorEastAsia" w:hAnsiTheme="majorHAnsi" w:cstheme="majorBidi"/>
        <w:sz w:val="32"/>
        <w:szCs w:val="32"/>
        <w:lang w:val="bg-BG"/>
      </w:rPr>
      <w:t xml:space="preserve"> ОУ „ЧЕРНОРИЗЕЦ ХРАБЪР“</w:t>
    </w:r>
  </w:p>
  <w:p w:rsidR="00161E53" w:rsidRDefault="00161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D6A21"/>
    <w:multiLevelType w:val="multilevel"/>
    <w:tmpl w:val="6EEE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535A1"/>
    <w:multiLevelType w:val="multilevel"/>
    <w:tmpl w:val="3B3E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C7A00"/>
    <w:multiLevelType w:val="hybridMultilevel"/>
    <w:tmpl w:val="67A0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3357B"/>
    <w:multiLevelType w:val="multilevel"/>
    <w:tmpl w:val="E4C4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C60F7"/>
    <w:multiLevelType w:val="multilevel"/>
    <w:tmpl w:val="6ACE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C618F"/>
    <w:multiLevelType w:val="multilevel"/>
    <w:tmpl w:val="F31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372B8"/>
    <w:multiLevelType w:val="hybridMultilevel"/>
    <w:tmpl w:val="5BF2A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33E"/>
    <w:multiLevelType w:val="hybridMultilevel"/>
    <w:tmpl w:val="E7FA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977CB"/>
    <w:multiLevelType w:val="multilevel"/>
    <w:tmpl w:val="13B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1917">
    <w:abstractNumId w:val="8"/>
  </w:num>
  <w:num w:numId="2" w16cid:durableId="1775980209">
    <w:abstractNumId w:val="6"/>
  </w:num>
  <w:num w:numId="3" w16cid:durableId="1633752056">
    <w:abstractNumId w:val="5"/>
  </w:num>
  <w:num w:numId="4" w16cid:durableId="493567086">
    <w:abstractNumId w:val="4"/>
  </w:num>
  <w:num w:numId="5" w16cid:durableId="1228220458">
    <w:abstractNumId w:val="7"/>
  </w:num>
  <w:num w:numId="6" w16cid:durableId="1420367948">
    <w:abstractNumId w:val="3"/>
  </w:num>
  <w:num w:numId="7" w16cid:durableId="1201094073">
    <w:abstractNumId w:val="2"/>
  </w:num>
  <w:num w:numId="8" w16cid:durableId="851146774">
    <w:abstractNumId w:val="1"/>
  </w:num>
  <w:num w:numId="9" w16cid:durableId="1229850020">
    <w:abstractNumId w:val="0"/>
  </w:num>
  <w:num w:numId="10" w16cid:durableId="2004772031">
    <w:abstractNumId w:val="15"/>
  </w:num>
  <w:num w:numId="11" w16cid:durableId="1098865730">
    <w:abstractNumId w:val="13"/>
  </w:num>
  <w:num w:numId="12" w16cid:durableId="1752237485">
    <w:abstractNumId w:val="17"/>
  </w:num>
  <w:num w:numId="13" w16cid:durableId="411975432">
    <w:abstractNumId w:val="10"/>
  </w:num>
  <w:num w:numId="14" w16cid:durableId="1075127819">
    <w:abstractNumId w:val="10"/>
    <w:lvlOverride w:ilvl="1">
      <w:lvl w:ilvl="1">
        <w:numFmt w:val="decimal"/>
        <w:lvlText w:val="%2."/>
        <w:lvlJc w:val="left"/>
      </w:lvl>
    </w:lvlOverride>
  </w:num>
  <w:num w:numId="15" w16cid:durableId="724061823">
    <w:abstractNumId w:val="10"/>
    <w:lvlOverride w:ilvl="1">
      <w:lvl w:ilvl="1">
        <w:numFmt w:val="decimal"/>
        <w:lvlText w:val="%2."/>
        <w:lvlJc w:val="left"/>
      </w:lvl>
    </w:lvlOverride>
  </w:num>
  <w:num w:numId="16" w16cid:durableId="489373107">
    <w:abstractNumId w:val="10"/>
    <w:lvlOverride w:ilvl="1">
      <w:lvl w:ilvl="1">
        <w:numFmt w:val="decimal"/>
        <w:lvlText w:val="%2."/>
        <w:lvlJc w:val="left"/>
      </w:lvl>
    </w:lvlOverride>
  </w:num>
  <w:num w:numId="17" w16cid:durableId="682898818">
    <w:abstractNumId w:val="10"/>
    <w:lvlOverride w:ilvl="1">
      <w:lvl w:ilvl="1">
        <w:numFmt w:val="decimal"/>
        <w:lvlText w:val="%2."/>
        <w:lvlJc w:val="left"/>
      </w:lvl>
    </w:lvlOverride>
  </w:num>
  <w:num w:numId="18" w16cid:durableId="877396198">
    <w:abstractNumId w:val="12"/>
  </w:num>
  <w:num w:numId="19" w16cid:durableId="1095438158">
    <w:abstractNumId w:val="9"/>
  </w:num>
  <w:num w:numId="20" w16cid:durableId="1628853828">
    <w:abstractNumId w:val="14"/>
  </w:num>
  <w:num w:numId="21" w16cid:durableId="889028001">
    <w:abstractNumId w:val="16"/>
  </w:num>
  <w:num w:numId="22" w16cid:durableId="2045405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2A6"/>
    <w:rsid w:val="000E3D0A"/>
    <w:rsid w:val="0015074B"/>
    <w:rsid w:val="00161E53"/>
    <w:rsid w:val="00162C63"/>
    <w:rsid w:val="001939C4"/>
    <w:rsid w:val="001D094C"/>
    <w:rsid w:val="001E0CA2"/>
    <w:rsid w:val="0029639D"/>
    <w:rsid w:val="002A55F5"/>
    <w:rsid w:val="00323E7A"/>
    <w:rsid w:val="00326F90"/>
    <w:rsid w:val="00337B9C"/>
    <w:rsid w:val="00391C22"/>
    <w:rsid w:val="003B019D"/>
    <w:rsid w:val="00440354"/>
    <w:rsid w:val="004D25CF"/>
    <w:rsid w:val="005603EA"/>
    <w:rsid w:val="00700839"/>
    <w:rsid w:val="007619AF"/>
    <w:rsid w:val="00786909"/>
    <w:rsid w:val="007B01DF"/>
    <w:rsid w:val="008D0030"/>
    <w:rsid w:val="008E6C8E"/>
    <w:rsid w:val="009529E0"/>
    <w:rsid w:val="009C546E"/>
    <w:rsid w:val="009C69C2"/>
    <w:rsid w:val="00A1533A"/>
    <w:rsid w:val="00A41D32"/>
    <w:rsid w:val="00A865F9"/>
    <w:rsid w:val="00AA1D8D"/>
    <w:rsid w:val="00B363B8"/>
    <w:rsid w:val="00B47730"/>
    <w:rsid w:val="00B7758E"/>
    <w:rsid w:val="00BB16EF"/>
    <w:rsid w:val="00C22111"/>
    <w:rsid w:val="00CB0664"/>
    <w:rsid w:val="00E306A4"/>
    <w:rsid w:val="00E67DB2"/>
    <w:rsid w:val="00E74EB4"/>
    <w:rsid w:val="00E83B59"/>
    <w:rsid w:val="00FC693F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3A17D"/>
  <w14:defaultImageDpi w14:val="300"/>
  <w15:docId w15:val="{DF1AC5E0-1CC9-FF46-AF14-53301950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A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74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3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4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1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5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3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2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4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7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95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2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8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7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5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8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1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3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</cp:lastModifiedBy>
  <cp:revision>4</cp:revision>
  <cp:lastPrinted>2026-02-07T13:46:00Z</cp:lastPrinted>
  <dcterms:created xsi:type="dcterms:W3CDTF">2026-05-07T09:53:00Z</dcterms:created>
  <dcterms:modified xsi:type="dcterms:W3CDTF">2026-05-08T12:07:00Z</dcterms:modified>
  <cp:category/>
</cp:coreProperties>
</file>